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4B" w:rsidRPr="00626AAF" w:rsidRDefault="00C0034B" w:rsidP="00D268B6">
      <w:pPr>
        <w:pStyle w:val="1"/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626AAF">
        <w:rPr>
          <w:rFonts w:ascii="Calibri" w:hAnsi="Calibri" w:cs="Calibri"/>
          <w:b/>
          <w:sz w:val="22"/>
          <w:szCs w:val="22"/>
        </w:rPr>
        <w:t>ДЛЯ ЗАКАЗА КОМПЛЕКТНОЙ НАСОСНОЙ СТАНЦИИ (КНС)</w:t>
      </w:r>
      <w:r w:rsidR="00BB0CC1">
        <w:rPr>
          <w:rFonts w:ascii="Calibri" w:hAnsi="Calibri" w:cs="Calibri"/>
          <w:b/>
          <w:sz w:val="22"/>
          <w:szCs w:val="22"/>
        </w:rPr>
        <w:t xml:space="preserve"> </w:t>
      </w:r>
      <w:r w:rsidR="0071778E">
        <w:rPr>
          <w:rFonts w:ascii="Calibri" w:hAnsi="Calibri" w:cs="Calibri"/>
          <w:b/>
          <w:sz w:val="22"/>
          <w:szCs w:val="22"/>
        </w:rPr>
        <w:br/>
      </w:r>
      <w:r w:rsidR="00BB0CC1" w:rsidRPr="0071778E">
        <w:rPr>
          <w:rFonts w:ascii="Calibri" w:hAnsi="Calibri" w:cs="Calibri"/>
          <w:b/>
          <w:sz w:val="40"/>
          <w:szCs w:val="40"/>
        </w:rPr>
        <w:t>СУХОГО ИСПОЛНЕНИЯ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Заказчик: ________________________________________________________________________</w:t>
      </w:r>
      <w:r w:rsidR="00AA5110" w:rsidRPr="00626AAF">
        <w:rPr>
          <w:rFonts w:ascii="Calibri" w:hAnsi="Calibri" w:cs="Calibri"/>
        </w:rPr>
        <w:t>_</w:t>
      </w:r>
      <w:r w:rsidRPr="00626AAF">
        <w:rPr>
          <w:rFonts w:ascii="Calibri" w:hAnsi="Calibri" w:cs="Calibri"/>
        </w:rPr>
        <w:t>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Объект: __________________________________________________________________________________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Регион объекта: ___________________________________________________________________________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Контактное лицо: _____________________________________________, тел.: ________________________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Должность: _________________________________________________________________________</w:t>
      </w:r>
      <w:r w:rsidR="00AA5110" w:rsidRPr="00626AAF">
        <w:rPr>
          <w:rFonts w:ascii="Calibri" w:hAnsi="Calibri" w:cs="Calibri"/>
        </w:rPr>
        <w:t>__</w:t>
      </w:r>
      <w:r w:rsidRPr="00626AAF">
        <w:rPr>
          <w:rFonts w:ascii="Calibri" w:hAnsi="Calibri" w:cs="Calibri"/>
        </w:rPr>
        <w:t>____</w:t>
      </w:r>
    </w:p>
    <w:p w:rsidR="00C0034B" w:rsidRPr="00626AAF" w:rsidRDefault="00C0034B" w:rsidP="00C0034B">
      <w:pPr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17"/>
        <w:gridCol w:w="1417"/>
        <w:gridCol w:w="709"/>
        <w:gridCol w:w="709"/>
        <w:gridCol w:w="567"/>
        <w:gridCol w:w="1275"/>
        <w:gridCol w:w="1012"/>
        <w:gridCol w:w="236"/>
      </w:tblGrid>
      <w:tr w:rsidR="00BF79F5" w:rsidTr="00B6349C">
        <w:trPr>
          <w:trHeight w:val="57"/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Start w:id="0" w:name="_GoBack"/>
          <w:p w:rsidR="00BF79F5" w:rsidRPr="00626AAF" w:rsidRDefault="0071778E" w:rsidP="00626AAF">
            <w:pPr>
              <w:jc w:val="center"/>
              <w:rPr>
                <w:sz w:val="8"/>
                <w:u w:val="single"/>
              </w:rPr>
            </w:pPr>
            <w:r>
              <w:object w:dxaOrig="8475" w:dyaOrig="14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352.5pt" o:ole="">
                  <v:imagedata r:id="rId6" o:title="" croptop="403f" cropbottom="2014f"/>
                </v:shape>
                <o:OLEObject Type="Embed" ProgID="PBrush" ShapeID="_x0000_i1025" DrawAspect="Content" ObjectID="_1684702057" r:id="rId7"/>
              </w:object>
            </w:r>
            <w:bookmarkEnd w:id="0"/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3500F5">
              <w:rPr>
                <w:rFonts w:ascii="Calibri" w:hAnsi="Calibri" w:cs="Calibri"/>
                <w:sz w:val="21"/>
                <w:szCs w:val="21"/>
              </w:rPr>
              <w:t xml:space="preserve">1 – </w:t>
            </w:r>
            <w:r>
              <w:rPr>
                <w:rFonts w:ascii="Calibri" w:hAnsi="Calibri" w:cs="Calibri"/>
                <w:sz w:val="21"/>
                <w:szCs w:val="21"/>
              </w:rPr>
              <w:t>Корпус насосной станции</w:t>
            </w:r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BB0CC1">
              <w:rPr>
                <w:rFonts w:ascii="Calibri" w:hAnsi="Calibri" w:cs="Calibri"/>
                <w:sz w:val="21"/>
                <w:szCs w:val="21"/>
              </w:rPr>
              <w:t xml:space="preserve">2 – </w:t>
            </w:r>
            <w:r>
              <w:rPr>
                <w:rFonts w:ascii="Calibri" w:hAnsi="Calibri" w:cs="Calibri"/>
                <w:sz w:val="21"/>
                <w:szCs w:val="21"/>
              </w:rPr>
              <w:t>Насосная установка</w:t>
            </w:r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 – Подводящий патрубок</w:t>
            </w:r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– Отводящий патрубок</w:t>
            </w:r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 – Насос откачки конденсатов</w:t>
            </w:r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 – Расширительный бачок (доп. опция)</w:t>
            </w:r>
          </w:p>
          <w:p w:rsidR="00BF79F5" w:rsidRPr="00BB0CC1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Доп. комплектующие:</w:t>
            </w:r>
          </w:p>
          <w:p w:rsidR="00BF79F5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</w:t>
            </w:r>
            <w:r>
              <w:rPr>
                <w:rFonts w:ascii="Calibri" w:hAnsi="Calibri" w:cs="Calibri"/>
                <w:sz w:val="21"/>
                <w:szCs w:val="21"/>
              </w:rPr>
              <w:t>расширительный бачок</w:t>
            </w:r>
            <w:r w:rsidRPr="00626AAF">
              <w:rPr>
                <w:rFonts w:ascii="Calibri" w:hAnsi="Calibri" w:cs="Calibri"/>
                <w:sz w:val="21"/>
                <w:szCs w:val="21"/>
              </w:rPr>
              <w:t>: □ да      □ нет</w:t>
            </w:r>
          </w:p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</w:t>
            </w:r>
            <w:r>
              <w:rPr>
                <w:rFonts w:ascii="Calibri" w:hAnsi="Calibri" w:cs="Calibri"/>
                <w:sz w:val="21"/>
                <w:szCs w:val="21"/>
              </w:rPr>
              <w:t>насос-жокей</w:t>
            </w:r>
            <w:r w:rsidRPr="00626AAF">
              <w:rPr>
                <w:rFonts w:ascii="Calibri" w:hAnsi="Calibri" w:cs="Calibri"/>
                <w:sz w:val="21"/>
                <w:szCs w:val="21"/>
              </w:rPr>
              <w:t>: □ да      □ нет</w:t>
            </w:r>
          </w:p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 освещение: □ </w:t>
            </w:r>
            <w:r w:rsidR="008F13D9">
              <w:rPr>
                <w:rFonts w:ascii="Calibri" w:hAnsi="Calibri" w:cs="Calibri"/>
                <w:sz w:val="21"/>
                <w:szCs w:val="21"/>
              </w:rPr>
              <w:t>да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</w:t>
            </w:r>
            <w:r w:rsidRPr="00626AAF">
              <w:rPr>
                <w:rFonts w:ascii="Calibri" w:hAnsi="Calibri" w:cs="Calibri"/>
                <w:sz w:val="21"/>
                <w:szCs w:val="21"/>
              </w:rPr>
              <w:t xml:space="preserve">□ </w:t>
            </w:r>
            <w:r w:rsidR="008F13D9">
              <w:rPr>
                <w:rFonts w:ascii="Calibri" w:hAnsi="Calibri" w:cs="Calibri"/>
                <w:sz w:val="21"/>
                <w:szCs w:val="21"/>
              </w:rPr>
              <w:t>нет</w:t>
            </w:r>
          </w:p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обогрев: □ да  </w:t>
            </w:r>
            <w:r w:rsidRPr="00626AAF">
              <w:rPr>
                <w:rFonts w:ascii="Calibri" w:hAnsi="Calibri" w:cs="Calibri"/>
                <w:sz w:val="21"/>
                <w:szCs w:val="21"/>
              </w:rPr>
              <w:t xml:space="preserve"> □ нет</w:t>
            </w:r>
          </w:p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 xml:space="preserve">- утепление корпуса: □ </w:t>
            </w:r>
            <w:r w:rsidR="00E334EA">
              <w:rPr>
                <w:rFonts w:ascii="Calibri" w:hAnsi="Calibri" w:cs="Calibri"/>
                <w:sz w:val="21"/>
                <w:szCs w:val="21"/>
              </w:rPr>
              <w:t>да</w:t>
            </w:r>
            <w:r w:rsidRPr="00626AAF">
              <w:rPr>
                <w:rFonts w:ascii="Calibri" w:hAnsi="Calibri" w:cs="Calibri"/>
                <w:sz w:val="21"/>
                <w:szCs w:val="21"/>
              </w:rPr>
              <w:t xml:space="preserve">      □ </w:t>
            </w:r>
            <w:r w:rsidR="00E334EA">
              <w:rPr>
                <w:rFonts w:ascii="Calibri" w:hAnsi="Calibri" w:cs="Calibri"/>
                <w:sz w:val="21"/>
                <w:szCs w:val="21"/>
              </w:rPr>
              <w:t>нет</w:t>
            </w:r>
            <w:r w:rsidRPr="00626AAF">
              <w:rPr>
                <w:rFonts w:ascii="Calibri" w:hAnsi="Calibri" w:cs="Calibri"/>
                <w:sz w:val="21"/>
                <w:szCs w:val="21"/>
              </w:rPr>
              <w:t xml:space="preserve">; </w:t>
            </w:r>
          </w:p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-высота __________ мм</w:t>
            </w:r>
          </w:p>
          <w:p w:rsidR="00BF79F5" w:rsidRPr="00626AAF" w:rsidRDefault="00BF79F5" w:rsidP="003500F5">
            <w:pPr>
              <w:spacing w:line="276" w:lineRule="auto"/>
              <w:rPr>
                <w:sz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 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другое:</w:t>
            </w:r>
            <w:r w:rsidRPr="00626AAF">
              <w:rPr>
                <w:rFonts w:ascii="Calibri" w:hAnsi="Calibri" w:cs="Calibri"/>
                <w:sz w:val="21"/>
                <w:szCs w:val="21"/>
              </w:rPr>
              <w:t>_</w:t>
            </w:r>
            <w:proofErr w:type="gramEnd"/>
            <w:r w:rsidRPr="00626AAF">
              <w:rPr>
                <w:rFonts w:ascii="Calibri" w:hAnsi="Calibri" w:cs="Calibri"/>
                <w:sz w:val="21"/>
                <w:szCs w:val="21"/>
              </w:rPr>
              <w:t>_______________________________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6AAF">
              <w:rPr>
                <w:rFonts w:ascii="Calibri" w:hAnsi="Calibri" w:cs="Calibri"/>
                <w:b/>
                <w:sz w:val="20"/>
                <w:szCs w:val="20"/>
              </w:rPr>
              <w:t>Исходные данные для расчета КНС и подбора насосов</w:t>
            </w:r>
          </w:p>
        </w:tc>
      </w:tr>
      <w:tr w:rsidR="00BF79F5" w:rsidTr="00B6349C">
        <w:trPr>
          <w:trHeight w:val="1726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8220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6AAF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назначение</w:t>
            </w:r>
            <w:r w:rsidRPr="00626AAF">
              <w:rPr>
                <w:rFonts w:ascii="Calibri" w:hAnsi="Calibri" w:cs="Calibri"/>
                <w:sz w:val="20"/>
                <w:szCs w:val="20"/>
              </w:rPr>
              <w:t>:</w:t>
            </w:r>
            <w:r w:rsidRPr="00626AA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F79F5" w:rsidRDefault="00BF79F5" w:rsidP="00626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</w:rPr>
              <w:t>станция водоснабжения</w:t>
            </w:r>
            <w:r w:rsidRPr="00626AAF">
              <w:rPr>
                <w:rFonts w:ascii="Calibri" w:hAnsi="Calibri" w:cs="Calibri"/>
                <w:sz w:val="20"/>
                <w:szCs w:val="20"/>
              </w:rPr>
              <w:t xml:space="preserve">     □ </w:t>
            </w:r>
            <w:r>
              <w:rPr>
                <w:rFonts w:ascii="Calibri" w:hAnsi="Calibri" w:cs="Calibri"/>
                <w:sz w:val="20"/>
                <w:szCs w:val="20"/>
              </w:rPr>
              <w:t>противопожарная насосная станция</w:t>
            </w:r>
          </w:p>
          <w:p w:rsidR="00BF79F5" w:rsidRPr="00626AAF" w:rsidRDefault="00BF79F5" w:rsidP="00626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иное: _______________________________________</w:t>
            </w:r>
          </w:p>
          <w:p w:rsidR="00BF79F5" w:rsidRPr="00626AAF" w:rsidRDefault="00BF79F5" w:rsidP="005B263C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максимальный расход: ________ □ л/с □ м</w:t>
            </w:r>
            <w:r w:rsidRPr="00626AAF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626AAF">
              <w:rPr>
                <w:rFonts w:ascii="Calibri" w:hAnsi="Calibri" w:cs="Calibri"/>
                <w:sz w:val="20"/>
                <w:szCs w:val="20"/>
              </w:rPr>
              <w:t>/ч</w:t>
            </w:r>
          </w:p>
          <w:p w:rsidR="00BF79F5" w:rsidRPr="00626AAF" w:rsidRDefault="00BF79F5" w:rsidP="005B263C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максимальный напор: ________ м</w:t>
            </w:r>
          </w:p>
          <w:p w:rsidR="00BF79F5" w:rsidRPr="00626AAF" w:rsidRDefault="00BF79F5" w:rsidP="008220A3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количество насосов:</w:t>
            </w:r>
          </w:p>
          <w:p w:rsidR="00BF79F5" w:rsidRPr="00626AAF" w:rsidRDefault="00BF79F5" w:rsidP="00626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всего: ____                       из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них:</w:t>
            </w:r>
            <w:r w:rsidRPr="00626AAF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Pr="00626AAF">
              <w:rPr>
                <w:rFonts w:ascii="Calibri" w:hAnsi="Calibri" w:cs="Calibri"/>
                <w:sz w:val="20"/>
                <w:szCs w:val="20"/>
              </w:rPr>
              <w:t xml:space="preserve">__ рабочих        ___ резервных </w:t>
            </w:r>
          </w:p>
          <w:p w:rsidR="00BF79F5" w:rsidRPr="00626AAF" w:rsidRDefault="00BF79F5" w:rsidP="005B263C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марка насоса (согласно проекту): __________________</w:t>
            </w:r>
          </w:p>
          <w:p w:rsidR="00BF79F5" w:rsidRPr="00626AAF" w:rsidRDefault="00BF79F5" w:rsidP="005B26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параметры патрубков:</w:t>
            </w:r>
          </w:p>
        </w:tc>
      </w:tr>
      <w:tr w:rsidR="00BF79F5" w:rsidTr="00B6349C">
        <w:trPr>
          <w:trHeight w:val="301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Входящий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 xml:space="preserve">Выходящий 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142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 xml:space="preserve">Количество, 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142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Направление, в часах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141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 xml:space="preserve">Диаметр 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Dвх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>/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Dвых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>, 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141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Заложение (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Hвх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 xml:space="preserve">, 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Hвых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>), 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141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Материал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141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Тип соединения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</w:p>
        </w:tc>
      </w:tr>
      <w:tr w:rsidR="00BF79F5" w:rsidTr="00B6349C">
        <w:trPr>
          <w:trHeight w:val="788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026809">
            <w:pPr>
              <w:rPr>
                <w:rFonts w:ascii="Calibri" w:hAnsi="Calibri" w:cs="Calibri"/>
                <w:sz w:val="16"/>
              </w:rPr>
            </w:pPr>
          </w:p>
          <w:p w:rsidR="00BF79F5" w:rsidRPr="00626AAF" w:rsidRDefault="00BF79F5" w:rsidP="008220A3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 габариты корпуса КНС:</w:t>
            </w:r>
          </w:p>
          <w:p w:rsidR="00BF79F5" w:rsidRPr="00626AAF" w:rsidRDefault="00BF79F5" w:rsidP="00626AAF">
            <w:pPr>
              <w:jc w:val="center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заданные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изменяемые</w:t>
            </w:r>
          </w:p>
        </w:tc>
      </w:tr>
      <w:tr w:rsidR="00BF79F5" w:rsidTr="00B6349C">
        <w:trPr>
          <w:trHeight w:val="36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sz w:val="20"/>
              </w:rPr>
            </w:pPr>
            <w:r w:rsidRPr="00626AAF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диаметр: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_____, мм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высота: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_____, мм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BF79F5" w:rsidTr="00B6349C">
        <w:trPr>
          <w:trHeight w:val="36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Pr="00626AAF" w:rsidRDefault="00BF79F5" w:rsidP="00626AAF">
            <w:pPr>
              <w:spacing w:line="276" w:lineRule="auto"/>
              <w:ind w:left="531"/>
              <w:rPr>
                <w:rFonts w:ascii="Calibri" w:hAnsi="Calibri" w:cs="Calibri"/>
                <w:sz w:val="20"/>
                <w:vertAlign w:val="superscript"/>
              </w:rPr>
            </w:pPr>
            <w:r w:rsidRPr="00626AAF">
              <w:rPr>
                <w:rFonts w:ascii="Calibri" w:hAnsi="Calibri" w:cs="Calibri"/>
                <w:sz w:val="20"/>
              </w:rPr>
              <w:t>эффективный объем _____ м</w:t>
            </w:r>
            <w:r w:rsidRPr="00626AAF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  <w:p w:rsidR="00BF79F5" w:rsidRDefault="00BF79F5" w:rsidP="00605CCC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 исполнение КНС: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под газон </w:t>
            </w:r>
          </w:p>
          <w:p w:rsidR="00BF79F5" w:rsidRPr="00626AAF" w:rsidRDefault="00BF79F5" w:rsidP="00605CCC">
            <w:pPr>
              <w:rPr>
                <w:rFonts w:ascii="Calibri" w:hAnsi="Calibri" w:cs="Calibri"/>
                <w:sz w:val="20"/>
              </w:rPr>
            </w:pPr>
          </w:p>
        </w:tc>
      </w:tr>
      <w:tr w:rsidR="00BF79F5" w:rsidRPr="005B263C" w:rsidTr="00B6349C">
        <w:trPr>
          <w:trHeight w:val="205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664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9F5" w:rsidRPr="003500F5" w:rsidRDefault="00BF79F5" w:rsidP="00991914">
            <w:pPr>
              <w:ind w:left="24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</w:rPr>
              <w:t>Доп</w:t>
            </w:r>
            <w:r w:rsidR="00991914">
              <w:rPr>
                <w:rFonts w:ascii="Calibri" w:hAnsi="Calibri" w:cs="Calibri"/>
                <w:b/>
                <w:sz w:val="20"/>
              </w:rPr>
              <w:t xml:space="preserve">олнительные </w:t>
            </w:r>
            <w:r>
              <w:rPr>
                <w:rFonts w:ascii="Calibri" w:hAnsi="Calibri" w:cs="Calibri"/>
                <w:b/>
                <w:sz w:val="20"/>
              </w:rPr>
              <w:t>требования</w:t>
            </w:r>
          </w:p>
        </w:tc>
      </w:tr>
      <w:tr w:rsidR="00BF79F5" w:rsidRPr="005B263C" w:rsidTr="0071778E">
        <w:trPr>
          <w:trHeight w:val="3042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66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731E0C">
            <w:pPr>
              <w:rPr>
                <w:rFonts w:ascii="Calibri" w:hAnsi="Calibri" w:cs="Calibri"/>
                <w:sz w:val="20"/>
              </w:rPr>
            </w:pPr>
          </w:p>
          <w:p w:rsidR="00BF79F5" w:rsidRDefault="00BF79F5" w:rsidP="00731E0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79F5" w:rsidRPr="00626AAF" w:rsidRDefault="00BF79F5" w:rsidP="00711EA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F79F5" w:rsidRPr="005B263C" w:rsidTr="004D18F7">
        <w:trPr>
          <w:trHeight w:val="1247"/>
          <w:jc w:val="center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026809">
            <w:pPr>
              <w:rPr>
                <w:noProof/>
              </w:rPr>
            </w:pP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F5" w:rsidRDefault="00BF79F5" w:rsidP="00711EAE">
            <w:pPr>
              <w:jc w:val="both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18"/>
                <w:szCs w:val="18"/>
              </w:rPr>
              <w:t xml:space="preserve">В корпус стандартной комплектной насосной станции входят: цилиндрический корпус с крышкой, лестницей из </w:t>
            </w:r>
            <w:r>
              <w:rPr>
                <w:rFonts w:ascii="Calibri" w:hAnsi="Calibri" w:cs="Calibri"/>
                <w:sz w:val="18"/>
                <w:szCs w:val="18"/>
              </w:rPr>
              <w:t>стеклопластика</w:t>
            </w:r>
            <w:r w:rsidRPr="00626AAF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двойным днищем, дренажным насосом с обвязкой, система</w:t>
            </w:r>
            <w:r w:rsidRPr="00626A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подводящего и отводящего трубопроводов</w:t>
            </w:r>
            <w:r w:rsidRPr="00626AAF">
              <w:rPr>
                <w:rFonts w:ascii="Calibri" w:hAnsi="Calibri" w:cs="Calibri"/>
                <w:sz w:val="18"/>
                <w:szCs w:val="18"/>
              </w:rPr>
              <w:t>, комплект запорно-регулирующей арматуры, такелажный комплект.</w:t>
            </w:r>
          </w:p>
        </w:tc>
      </w:tr>
    </w:tbl>
    <w:p w:rsidR="00C0034B" w:rsidRPr="00344193" w:rsidRDefault="00C0034B" w:rsidP="0071778E">
      <w:pPr>
        <w:rPr>
          <w:sz w:val="8"/>
        </w:rPr>
      </w:pPr>
    </w:p>
    <w:sectPr w:rsidR="00C0034B" w:rsidRPr="00344193" w:rsidSect="0071778E">
      <w:headerReference w:type="default" r:id="rId8"/>
      <w:footerReference w:type="default" r:id="rId9"/>
      <w:pgSz w:w="11906" w:h="16838"/>
      <w:pgMar w:top="1418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7E" w:rsidRDefault="00E9437E" w:rsidP="00164953">
      <w:r>
        <w:separator/>
      </w:r>
    </w:p>
  </w:endnote>
  <w:endnote w:type="continuationSeparator" w:id="0">
    <w:p w:rsidR="00E9437E" w:rsidRDefault="00E9437E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81553E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0475" cy="1278255"/>
          <wp:effectExtent l="0" t="0" r="9525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7E" w:rsidRDefault="00E9437E" w:rsidP="00164953">
      <w:r>
        <w:separator/>
      </w:r>
    </w:p>
  </w:footnote>
  <w:footnote w:type="continuationSeparator" w:id="0">
    <w:p w:rsidR="00E9437E" w:rsidRDefault="00E9437E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6F7800" w:rsidP="00D51734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361950" y="0"/>
          <wp:positionH relativeFrom="page">
            <wp:align>left</wp:align>
          </wp:positionH>
          <wp:positionV relativeFrom="page">
            <wp:align>top</wp:align>
          </wp:positionV>
          <wp:extent cx="7592400" cy="1256400"/>
          <wp:effectExtent l="0" t="0" r="0" b="127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800" w:rsidRDefault="006F7800" w:rsidP="00D517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164A0"/>
    <w:rsid w:val="00026809"/>
    <w:rsid w:val="0004583A"/>
    <w:rsid w:val="0006688D"/>
    <w:rsid w:val="000F564D"/>
    <w:rsid w:val="00121427"/>
    <w:rsid w:val="00164953"/>
    <w:rsid w:val="001C73FA"/>
    <w:rsid w:val="001E13B9"/>
    <w:rsid w:val="00295FEA"/>
    <w:rsid w:val="002E2759"/>
    <w:rsid w:val="00311B97"/>
    <w:rsid w:val="00314971"/>
    <w:rsid w:val="00336580"/>
    <w:rsid w:val="003434BA"/>
    <w:rsid w:val="003500F5"/>
    <w:rsid w:val="00350212"/>
    <w:rsid w:val="003E5358"/>
    <w:rsid w:val="00401231"/>
    <w:rsid w:val="004A717B"/>
    <w:rsid w:val="004C6908"/>
    <w:rsid w:val="004D18F7"/>
    <w:rsid w:val="005208B9"/>
    <w:rsid w:val="0052246F"/>
    <w:rsid w:val="00554B57"/>
    <w:rsid w:val="005A1B66"/>
    <w:rsid w:val="005B263C"/>
    <w:rsid w:val="005E24BC"/>
    <w:rsid w:val="005F1D7A"/>
    <w:rsid w:val="00605CCC"/>
    <w:rsid w:val="00626AAF"/>
    <w:rsid w:val="0069454F"/>
    <w:rsid w:val="006B1781"/>
    <w:rsid w:val="006C1855"/>
    <w:rsid w:val="006D4AD5"/>
    <w:rsid w:val="006F7800"/>
    <w:rsid w:val="0070207A"/>
    <w:rsid w:val="00711EAE"/>
    <w:rsid w:val="0071778E"/>
    <w:rsid w:val="00731E0C"/>
    <w:rsid w:val="00756D9D"/>
    <w:rsid w:val="007E6D62"/>
    <w:rsid w:val="0081463C"/>
    <w:rsid w:val="0081553E"/>
    <w:rsid w:val="008220A3"/>
    <w:rsid w:val="00833882"/>
    <w:rsid w:val="00895B04"/>
    <w:rsid w:val="008C3E28"/>
    <w:rsid w:val="008E2E99"/>
    <w:rsid w:val="008F13D9"/>
    <w:rsid w:val="00953D5B"/>
    <w:rsid w:val="00991914"/>
    <w:rsid w:val="009B0401"/>
    <w:rsid w:val="009E2F2E"/>
    <w:rsid w:val="009E55F5"/>
    <w:rsid w:val="00A176FC"/>
    <w:rsid w:val="00A655B8"/>
    <w:rsid w:val="00AA5110"/>
    <w:rsid w:val="00AC72A6"/>
    <w:rsid w:val="00B17C73"/>
    <w:rsid w:val="00B55430"/>
    <w:rsid w:val="00B6349C"/>
    <w:rsid w:val="00B72996"/>
    <w:rsid w:val="00B76447"/>
    <w:rsid w:val="00BB0CC1"/>
    <w:rsid w:val="00BD3A23"/>
    <w:rsid w:val="00BF79F5"/>
    <w:rsid w:val="00C0034B"/>
    <w:rsid w:val="00C0795D"/>
    <w:rsid w:val="00C33476"/>
    <w:rsid w:val="00C44DDA"/>
    <w:rsid w:val="00D268B6"/>
    <w:rsid w:val="00D35320"/>
    <w:rsid w:val="00D51734"/>
    <w:rsid w:val="00D74554"/>
    <w:rsid w:val="00DC0B17"/>
    <w:rsid w:val="00DC46D6"/>
    <w:rsid w:val="00DC544A"/>
    <w:rsid w:val="00DD072A"/>
    <w:rsid w:val="00DE27B0"/>
    <w:rsid w:val="00E2026E"/>
    <w:rsid w:val="00E2255A"/>
    <w:rsid w:val="00E334EA"/>
    <w:rsid w:val="00E5036F"/>
    <w:rsid w:val="00E9437E"/>
    <w:rsid w:val="00EC1F23"/>
    <w:rsid w:val="00F2248E"/>
    <w:rsid w:val="00F273B5"/>
    <w:rsid w:val="00F84A47"/>
    <w:rsid w:val="00FB7DB8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F8E4E-A0D8-47EE-8E94-6A4E613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Vinogradova</cp:lastModifiedBy>
  <cp:revision>4</cp:revision>
  <dcterms:created xsi:type="dcterms:W3CDTF">2020-08-10T12:58:00Z</dcterms:created>
  <dcterms:modified xsi:type="dcterms:W3CDTF">2021-06-08T21:01:00Z</dcterms:modified>
</cp:coreProperties>
</file>